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3"/>
              <w:gridCol w:w="830"/>
              <w:gridCol w:w="4270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sz w:val="14"/>
                      <w:szCs w:val="24"/>
                    </w:rPr>
                    <w:t>ФЕДЕРАЛЬНАЯ СЛУЖБА ПО НАДЗОРУ В СФЕРЕ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sz w:val="14"/>
                      <w:szCs w:val="24"/>
                    </w:rPr>
                    <w:t>ЗАЩИТЫ ПРАВ ПОТРЕБИТЕЛЕЙ И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sz w:val="14"/>
                      <w:szCs w:val="24"/>
                    </w:rPr>
                    <w:t>БЛАГОПОЛУЧИЯ ЧЕЛОВЕКА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  <w:p w:rsidR="00DB5CA9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ФБУЗ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«Центр гигиены и эпидемиологии в Свердловской области»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  <w:p w:rsidR="00DB5CA9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 xml:space="preserve">Филиал Федерального бюджетного учреждения здравоохранения «Центр гигиены и эпидемиологии в Свердловской области в городе Красноуфимск, Красноуфимском, </w:t>
                  </w:r>
                  <w:proofErr w:type="spellStart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>Ачитском</w:t>
                  </w:r>
                  <w:proofErr w:type="spellEnd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 xml:space="preserve"> и </w:t>
                  </w:r>
                  <w:proofErr w:type="spellStart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>Артинском</w:t>
                  </w:r>
                  <w:proofErr w:type="spellEnd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 xml:space="preserve"> районах»</w:t>
                  </w:r>
                  <w:r w:rsidRPr="00F12582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>(</w:t>
                  </w:r>
                  <w:proofErr w:type="spellStart"/>
                  <w:r w:rsidRPr="00F12582"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>Красноуфимский</w:t>
                  </w:r>
                  <w:proofErr w:type="spellEnd"/>
                  <w:r w:rsidRPr="00F12582"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 xml:space="preserve"> филиал ФБУЗ «Центр гигиены и эпидемиологии в Свердловской области»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>)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</w:pP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Советская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ул.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, д.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13, 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. Красноуфимск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623300</w:t>
                  </w:r>
                </w:p>
                <w:p w:rsidR="00DB5CA9" w:rsidRPr="00BB059F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т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ел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./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факс</w:t>
                  </w:r>
                  <w:r w:rsidRPr="00444245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(34394</w:t>
                  </w:r>
                  <w:r w:rsidRPr="00444245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7-59-43</w:t>
                  </w:r>
                </w:p>
                <w:p w:rsidR="00DB5CA9" w:rsidRPr="00444245" w:rsidRDefault="00DB5CA9" w:rsidP="00DB5CA9">
                  <w:pPr>
                    <w:tabs>
                      <w:tab w:val="left" w:pos="2685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  <w:lang w:val="en-US"/>
                    </w:rPr>
                    <w:t>E</w:t>
                  </w:r>
                  <w:r w:rsidRPr="00444245">
                    <w:rPr>
                      <w:rFonts w:ascii="Times New Roman" w:hAnsi="Times New Roman" w:cs="Times New Roman"/>
                      <w:sz w:val="18"/>
                      <w:szCs w:val="24"/>
                    </w:rPr>
                    <w:t>-</w:t>
                  </w:r>
                  <w:r w:rsidRPr="006D0D81">
                    <w:rPr>
                      <w:rFonts w:ascii="Times New Roman" w:hAnsi="Times New Roman" w:cs="Times New Roman"/>
                      <w:sz w:val="18"/>
                      <w:szCs w:val="24"/>
                      <w:lang w:val="en-US"/>
                    </w:rPr>
                    <w:t>mail</w:t>
                  </w:r>
                  <w:r w:rsidRPr="00444245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: </w:t>
                  </w:r>
                  <w:hyperlink r:id="rId7" w:history="1"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  <w:lang w:val="en-US"/>
                      </w:rPr>
                      <w:t>mail</w:t>
                    </w:r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</w:rPr>
                      <w:t>_07@66.</w:t>
                    </w:r>
                    <w:proofErr w:type="spellStart"/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  <w:lang w:val="en-US"/>
                      </w:rPr>
                      <w:t>rospotrebnadzor</w:t>
                    </w:r>
                    <w:proofErr w:type="spellEnd"/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</w:rPr>
                      <w:t>.</w:t>
                    </w:r>
                    <w:proofErr w:type="spellStart"/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DB5CA9" w:rsidRPr="00465ECE" w:rsidRDefault="00DA0172" w:rsidP="00DB5CA9">
                  <w:pPr>
                    <w:tabs>
                      <w:tab w:val="left" w:pos="2685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hyperlink r:id="rId8" w:history="1">
                    <w:r w:rsidR="00DB5CA9" w:rsidRPr="009D1CD9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</w:rPr>
                      <w:t>https://fbuz66.ru/</w:t>
                    </w:r>
                  </w:hyperlink>
                </w:p>
                <w:p w:rsidR="00DB5CA9" w:rsidRPr="008848D7" w:rsidRDefault="00DB5CA9" w:rsidP="00DB5CA9">
                  <w:pPr>
                    <w:pStyle w:val="140"/>
                  </w:pPr>
                  <w:r w:rsidRPr="008848D7">
                    <w:t>ОКПО</w:t>
                  </w:r>
                  <w:r>
                    <w:t xml:space="preserve"> </w:t>
                  </w:r>
                  <w:r w:rsidRPr="00F12582">
                    <w:t>77145016</w:t>
                  </w:r>
                  <w:r w:rsidRPr="008848D7">
                    <w:t>, ОГРН 1056603530510</w:t>
                  </w:r>
                </w:p>
                <w:p w:rsidR="00DB5CA9" w:rsidRPr="008848D7" w:rsidRDefault="00DB5CA9" w:rsidP="00DB5CA9">
                  <w:pPr>
                    <w:tabs>
                      <w:tab w:val="left" w:pos="2685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848D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ИНН/КПП 6670081969/668343001</w:t>
                  </w:r>
                </w:p>
                <w:p w:rsidR="000C405C" w:rsidRPr="0096473F" w:rsidRDefault="000C405C" w:rsidP="00B551AE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551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7346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9D4A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D2183F" w:rsidRPr="00D2183F" w:rsidRDefault="00D2183F" w:rsidP="00D218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bookmarkStart w:id="0" w:name="_GoBack"/>
      <w:r w:rsidRPr="00D2183F">
        <w:rPr>
          <w:b/>
          <w:sz w:val="20"/>
          <w:szCs w:val="20"/>
        </w:rPr>
        <w:t>Информация для населения. Портал ГИР ЗПП. Как воспользоваться важной и полезной информацией</w:t>
      </w:r>
    </w:p>
    <w:bookmarkEnd w:id="0"/>
    <w:p w:rsidR="00D2183F" w:rsidRPr="00D2183F" w:rsidRDefault="00D2183F" w:rsidP="00D218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2183F">
        <w:rPr>
          <w:sz w:val="20"/>
          <w:szCs w:val="20"/>
        </w:rPr>
        <w:t>В информационной телекоммуникационной сети Интернет функционирует государственный информационный ресу</w:t>
      </w:r>
      <w:proofErr w:type="gramStart"/>
      <w:r w:rsidRPr="00D2183F">
        <w:rPr>
          <w:sz w:val="20"/>
          <w:szCs w:val="20"/>
        </w:rPr>
        <w:t>рс в сф</w:t>
      </w:r>
      <w:proofErr w:type="gramEnd"/>
      <w:r w:rsidRPr="00D2183F">
        <w:rPr>
          <w:sz w:val="20"/>
          <w:szCs w:val="20"/>
        </w:rPr>
        <w:t xml:space="preserve">ере защиты прав потребителей (ГИР ЗПП), созданный </w:t>
      </w:r>
      <w:proofErr w:type="spellStart"/>
      <w:r w:rsidRPr="00D2183F">
        <w:rPr>
          <w:sz w:val="20"/>
          <w:szCs w:val="20"/>
        </w:rPr>
        <w:t>Роспотребнадзором</w:t>
      </w:r>
      <w:proofErr w:type="spellEnd"/>
      <w:r w:rsidRPr="00D2183F">
        <w:rPr>
          <w:sz w:val="20"/>
          <w:szCs w:val="20"/>
        </w:rPr>
        <w:t xml:space="preserve"> по поручению Правительства Российской Федерации. Вход на данный ресурс свободный. Доступ к ресурсу осуществляется по адресу: </w:t>
      </w:r>
      <w:hyperlink r:id="rId9" w:tgtFrame="_blank" w:history="1">
        <w:r w:rsidRPr="00D2183F">
          <w:rPr>
            <w:sz w:val="20"/>
            <w:szCs w:val="20"/>
          </w:rPr>
          <w:t>https://zpp.rospotrebnadzor.ru.</w:t>
        </w:r>
      </w:hyperlink>
    </w:p>
    <w:p w:rsidR="00D2183F" w:rsidRPr="00D2183F" w:rsidRDefault="00D2183F" w:rsidP="00D218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2183F">
        <w:rPr>
          <w:sz w:val="20"/>
          <w:szCs w:val="20"/>
        </w:rPr>
        <w:t xml:space="preserve">Для удобного и эффективного использования ГИР ЗПП </w:t>
      </w:r>
      <w:proofErr w:type="gramStart"/>
      <w:r w:rsidRPr="00D2183F">
        <w:rPr>
          <w:sz w:val="20"/>
          <w:szCs w:val="20"/>
        </w:rPr>
        <w:t>размещена</w:t>
      </w:r>
      <w:proofErr w:type="gramEnd"/>
      <w:r w:rsidRPr="00D2183F">
        <w:rPr>
          <w:sz w:val="20"/>
          <w:szCs w:val="20"/>
        </w:rPr>
        <w:t xml:space="preserve"> в соответствующих тематических разделах, для перехода к которым в левой части сайта расположены соответствующие ссылки.</w:t>
      </w:r>
    </w:p>
    <w:p w:rsidR="00D2183F" w:rsidRPr="00D2183F" w:rsidRDefault="00D2183F" w:rsidP="00D218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2183F">
        <w:rPr>
          <w:sz w:val="20"/>
          <w:szCs w:val="20"/>
        </w:rPr>
        <w:t>Также можно ознакомиться с актуальной на текущий момент информацией, которая может представлять интерес для широкого круга потребителей. Кроме того, в справочнике размещены памятки, которые позволяют получить исчерпывающую информацию в конкретной области и по конкретному вопросу.</w:t>
      </w:r>
    </w:p>
    <w:p w:rsidR="00D2183F" w:rsidRPr="00D2183F" w:rsidRDefault="00D2183F" w:rsidP="00D218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2183F">
        <w:rPr>
          <w:sz w:val="20"/>
          <w:szCs w:val="20"/>
        </w:rPr>
        <w:t>Потребители имеют возможность воспользоваться формами для составления претензий (при продаже некачественного товара, для отказа от товара, приобретённого дистанционным способом и др.).</w:t>
      </w:r>
    </w:p>
    <w:p w:rsidR="00D2183F" w:rsidRPr="00D2183F" w:rsidRDefault="00D2183F" w:rsidP="00D218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2183F">
        <w:rPr>
          <w:sz w:val="20"/>
          <w:szCs w:val="20"/>
        </w:rPr>
        <w:t>В претензии должны быть указаны:</w:t>
      </w:r>
    </w:p>
    <w:p w:rsidR="00D2183F" w:rsidRPr="00D2183F" w:rsidRDefault="00D2183F" w:rsidP="00D218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2183F">
        <w:rPr>
          <w:sz w:val="20"/>
          <w:szCs w:val="20"/>
        </w:rPr>
        <w:t>наименование юридического лица, организации или ФИО индивидуального предпринимателя у которого потребитель приобрёл товар (работу или услуги).</w:t>
      </w:r>
    </w:p>
    <w:p w:rsidR="00D2183F" w:rsidRPr="00D2183F" w:rsidRDefault="00D2183F" w:rsidP="00D218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2183F">
        <w:rPr>
          <w:sz w:val="20"/>
          <w:szCs w:val="20"/>
        </w:rPr>
        <w:t>адрес местонахождения юридического лица, организации или индивидуального предпринимателя – это может быть как юридический адрес, так и фактический - адрес самого магазина или офиса продаж, где был приобретён товар (заключён договор).</w:t>
      </w:r>
    </w:p>
    <w:p w:rsidR="00D2183F" w:rsidRPr="00D2183F" w:rsidRDefault="00D2183F" w:rsidP="00D218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2183F">
        <w:rPr>
          <w:sz w:val="20"/>
          <w:szCs w:val="20"/>
        </w:rPr>
        <w:t>ФИО потребителя.</w:t>
      </w:r>
    </w:p>
    <w:p w:rsidR="00D2183F" w:rsidRPr="00D2183F" w:rsidRDefault="00D2183F" w:rsidP="00D218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2183F">
        <w:rPr>
          <w:sz w:val="20"/>
          <w:szCs w:val="20"/>
        </w:rPr>
        <w:t>адрес местожительства потребителя.</w:t>
      </w:r>
    </w:p>
    <w:p w:rsidR="00D2183F" w:rsidRPr="00D2183F" w:rsidRDefault="00D2183F" w:rsidP="00D218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2183F">
        <w:rPr>
          <w:sz w:val="20"/>
          <w:szCs w:val="20"/>
        </w:rPr>
        <w:t>номер мобильного/домашнего телефона потребителя.</w:t>
      </w:r>
    </w:p>
    <w:p w:rsidR="00D2183F" w:rsidRPr="00D2183F" w:rsidRDefault="00D2183F" w:rsidP="00D218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2183F">
        <w:rPr>
          <w:sz w:val="20"/>
          <w:szCs w:val="20"/>
        </w:rPr>
        <w:t>требования, предъявляемые продавцу (изготовителю, исполнителю), необходимо отметить, что требования должны быть чётко сформулированы.</w:t>
      </w:r>
    </w:p>
    <w:p w:rsidR="00D2183F" w:rsidRPr="00D2183F" w:rsidRDefault="00D2183F" w:rsidP="00D218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2183F">
        <w:rPr>
          <w:sz w:val="20"/>
          <w:szCs w:val="20"/>
        </w:rPr>
        <w:t>дата составления претензии, подпись потребителя.</w:t>
      </w:r>
    </w:p>
    <w:p w:rsidR="00D2183F" w:rsidRPr="00D2183F" w:rsidRDefault="00D2183F" w:rsidP="00D218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2183F">
        <w:rPr>
          <w:sz w:val="20"/>
          <w:szCs w:val="20"/>
        </w:rPr>
        <w:t>Претензия составляется в двух экземплярах. Один экземпляр потребителю необходимо направить продавцу (изготовителю, исполнителю), а второй должен остаться у потребителя.</w:t>
      </w:r>
    </w:p>
    <w:p w:rsidR="00D2183F" w:rsidRPr="00D2183F" w:rsidRDefault="00D2183F" w:rsidP="00D218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2183F">
        <w:rPr>
          <w:sz w:val="20"/>
          <w:szCs w:val="20"/>
        </w:rPr>
        <w:t xml:space="preserve">Создание государственного информационного ресурса в сфере защиты прав потребителей явилось весомым вкладом в решение проблемы повышения информированности населения о деятельности </w:t>
      </w:r>
      <w:proofErr w:type="spellStart"/>
      <w:r w:rsidRPr="00D2183F">
        <w:rPr>
          <w:sz w:val="20"/>
          <w:szCs w:val="20"/>
        </w:rPr>
        <w:t>Роспотребнадзора</w:t>
      </w:r>
      <w:proofErr w:type="spellEnd"/>
      <w:r w:rsidRPr="00D2183F">
        <w:rPr>
          <w:sz w:val="20"/>
          <w:szCs w:val="20"/>
        </w:rPr>
        <w:t xml:space="preserve"> по обеспечению качества и безопасности реализуемых населению товаров и услуг, судебной защите прав потребителей, а также повышения уровня потребительской грамотности граждан.</w:t>
      </w:r>
    </w:p>
    <w:p w:rsidR="00CA52B7" w:rsidRPr="00CA52B7" w:rsidRDefault="00D2183F" w:rsidP="00CA52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2183F">
        <w:rPr>
          <w:sz w:val="20"/>
          <w:szCs w:val="20"/>
        </w:rPr>
        <w:t> </w:t>
      </w:r>
      <w:r w:rsidR="00CA52B7" w:rsidRPr="00CA52B7">
        <w:rPr>
          <w:sz w:val="20"/>
          <w:szCs w:val="20"/>
        </w:rPr>
        <w:t xml:space="preserve">Напоминаем, что потребители за консультациями и оказанием правовой помощи при нарушении прав потребителей, могут обращаться в консультационный пункт для потребителей </w:t>
      </w:r>
      <w:proofErr w:type="spellStart"/>
      <w:r w:rsidR="00CA52B7" w:rsidRPr="00CA52B7">
        <w:rPr>
          <w:sz w:val="20"/>
          <w:szCs w:val="20"/>
        </w:rPr>
        <w:t>Красноуфимского</w:t>
      </w:r>
      <w:proofErr w:type="spellEnd"/>
      <w:r w:rsidR="00CA52B7" w:rsidRPr="00CA52B7">
        <w:rPr>
          <w:sz w:val="20"/>
          <w:szCs w:val="20"/>
        </w:rPr>
        <w:t xml:space="preserve"> филиала ФБУЗ «Центр гигиены и эпидемиологии в Свердловской области» по адресу: Свердловская область, г. Красноуфимск, ул. Советская, д.13, </w:t>
      </w:r>
      <w:proofErr w:type="spellStart"/>
      <w:r w:rsidR="00CA52B7" w:rsidRPr="00CA52B7">
        <w:rPr>
          <w:sz w:val="20"/>
          <w:szCs w:val="20"/>
        </w:rPr>
        <w:t>каб</w:t>
      </w:r>
      <w:proofErr w:type="spellEnd"/>
      <w:r w:rsidR="00CA52B7" w:rsidRPr="00CA52B7">
        <w:rPr>
          <w:sz w:val="20"/>
          <w:szCs w:val="20"/>
        </w:rPr>
        <w:t>. 14, или по телефону 89024474205.</w:t>
      </w:r>
    </w:p>
    <w:p w:rsidR="0086486F" w:rsidRPr="00DB6FFA" w:rsidRDefault="0086486F" w:rsidP="00CA52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sectPr w:rsidR="0086486F" w:rsidRPr="00DB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174"/>
    <w:multiLevelType w:val="multilevel"/>
    <w:tmpl w:val="6A26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00EEF"/>
    <w:multiLevelType w:val="multilevel"/>
    <w:tmpl w:val="3184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45230"/>
    <w:multiLevelType w:val="multilevel"/>
    <w:tmpl w:val="727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372B57"/>
    <w:multiLevelType w:val="multilevel"/>
    <w:tmpl w:val="C44ABF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A68355A"/>
    <w:multiLevelType w:val="multilevel"/>
    <w:tmpl w:val="1164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4E32"/>
    <w:rsid w:val="00090586"/>
    <w:rsid w:val="000C405C"/>
    <w:rsid w:val="001F6E3E"/>
    <w:rsid w:val="002E25E5"/>
    <w:rsid w:val="002E689D"/>
    <w:rsid w:val="002F65C3"/>
    <w:rsid w:val="00303A60"/>
    <w:rsid w:val="0031508F"/>
    <w:rsid w:val="003425CC"/>
    <w:rsid w:val="00370892"/>
    <w:rsid w:val="00376D37"/>
    <w:rsid w:val="003A23C8"/>
    <w:rsid w:val="004553EC"/>
    <w:rsid w:val="00473BFF"/>
    <w:rsid w:val="005056A2"/>
    <w:rsid w:val="00520B40"/>
    <w:rsid w:val="005C5113"/>
    <w:rsid w:val="006C7D90"/>
    <w:rsid w:val="00731D08"/>
    <w:rsid w:val="007346F9"/>
    <w:rsid w:val="007543CF"/>
    <w:rsid w:val="007A174C"/>
    <w:rsid w:val="007F2635"/>
    <w:rsid w:val="0080679F"/>
    <w:rsid w:val="0086486F"/>
    <w:rsid w:val="008724C3"/>
    <w:rsid w:val="008822D8"/>
    <w:rsid w:val="008A45D8"/>
    <w:rsid w:val="008B3665"/>
    <w:rsid w:val="008B393F"/>
    <w:rsid w:val="00927D73"/>
    <w:rsid w:val="0096473F"/>
    <w:rsid w:val="00976A63"/>
    <w:rsid w:val="009B2A62"/>
    <w:rsid w:val="009B3DE6"/>
    <w:rsid w:val="009D4A4D"/>
    <w:rsid w:val="009E71DE"/>
    <w:rsid w:val="00A60E2B"/>
    <w:rsid w:val="00B551AE"/>
    <w:rsid w:val="00CA52B7"/>
    <w:rsid w:val="00D2183F"/>
    <w:rsid w:val="00D56E21"/>
    <w:rsid w:val="00D90BFA"/>
    <w:rsid w:val="00DB5CA9"/>
    <w:rsid w:val="00E03BE0"/>
    <w:rsid w:val="00E222F9"/>
    <w:rsid w:val="00E92439"/>
    <w:rsid w:val="00F05A76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03A60"/>
    <w:rPr>
      <w:i/>
      <w:iCs/>
    </w:rPr>
  </w:style>
  <w:style w:type="character" w:customStyle="1" w:styleId="14">
    <w:name w:val="Основной текст (14)_"/>
    <w:basedOn w:val="a0"/>
    <w:link w:val="140"/>
    <w:rsid w:val="00DB5CA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B5CA9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218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03A60"/>
    <w:rPr>
      <w:i/>
      <w:iCs/>
    </w:rPr>
  </w:style>
  <w:style w:type="character" w:customStyle="1" w:styleId="14">
    <w:name w:val="Основной текст (14)_"/>
    <w:basedOn w:val="a0"/>
    <w:link w:val="140"/>
    <w:rsid w:val="00DB5CA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B5CA9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218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327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uz66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2024-04-16T06:36:00Z</cp:lastPrinted>
  <dcterms:created xsi:type="dcterms:W3CDTF">2024-04-25T04:56:00Z</dcterms:created>
  <dcterms:modified xsi:type="dcterms:W3CDTF">2024-04-25T04:56:00Z</dcterms:modified>
</cp:coreProperties>
</file>